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4F60E6" w14:textId="013B4E86" w:rsidR="009B39FA" w:rsidRDefault="009B39FA">
      <w:pPr>
        <w:rPr>
          <w:b/>
          <w:bCs/>
        </w:rPr>
      </w:pPr>
      <w:r>
        <w:rPr>
          <w:b/>
          <w:bCs/>
        </w:rPr>
        <w:t>Audio</w:t>
      </w:r>
    </w:p>
    <w:p w14:paraId="5B401443" w14:textId="3AFEF004" w:rsidR="009B39FA" w:rsidRDefault="006A4CFB" w:rsidP="009B39FA">
      <w:pPr>
        <w:pStyle w:val="ListParagraph"/>
        <w:numPr>
          <w:ilvl w:val="0"/>
          <w:numId w:val="1"/>
        </w:numPr>
        <w:rPr>
          <w:b/>
          <w:bCs/>
        </w:rPr>
      </w:pPr>
      <w:r>
        <w:rPr>
          <w:b/>
          <w:bCs/>
        </w:rPr>
        <w:t>2.</w:t>
      </w:r>
    </w:p>
    <w:p w14:paraId="614A8A0A" w14:textId="159C0428" w:rsidR="006A4CFB" w:rsidRDefault="003F21E1" w:rsidP="006A4CFB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1D583C1D" wp14:editId="7BEEC20A">
            <wp:extent cx="5943600" cy="2378710"/>
            <wp:effectExtent l="0" t="0" r="0" b="254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DF414" w14:textId="630FA806" w:rsidR="00A21431" w:rsidRDefault="00A21431" w:rsidP="00A21431">
      <w:pPr>
        <w:ind w:left="360"/>
      </w:pPr>
      <w:r>
        <w:t>For Question 1, refer to “Original WAV File” on the right for original Cowbell-mono.wav without fade in, fade out.</w:t>
      </w:r>
    </w:p>
    <w:p w14:paraId="6AADD7FA" w14:textId="42AA6013" w:rsidR="00A21431" w:rsidRDefault="00A21431" w:rsidP="00A21431">
      <w:pPr>
        <w:ind w:left="360"/>
      </w:pPr>
      <w:r>
        <w:t>For Question 2, refer to “Modified WAV File” on the left for the Cowbell-mono.wav with fade in from -20db to 0db and fade out from 0db to -</w:t>
      </w:r>
      <w:proofErr w:type="gramStart"/>
      <w:r>
        <w:t>20db</w:t>
      </w:r>
      <w:proofErr w:type="gramEnd"/>
    </w:p>
    <w:p w14:paraId="1D348A5A" w14:textId="03AC632F" w:rsidR="00A21431" w:rsidRDefault="00A21431" w:rsidP="00A21431">
      <w:pPr>
        <w:ind w:left="360"/>
      </w:pPr>
    </w:p>
    <w:p w14:paraId="0765B64E" w14:textId="222A5798" w:rsidR="00A21431" w:rsidRDefault="00A21431" w:rsidP="00A21431">
      <w:pPr>
        <w:ind w:left="360"/>
        <w:rPr>
          <w:b/>
          <w:bCs/>
        </w:rPr>
      </w:pPr>
      <w:r>
        <w:rPr>
          <w:b/>
          <w:bCs/>
        </w:rPr>
        <w:t>4.</w:t>
      </w:r>
      <w:r>
        <w:rPr>
          <w:b/>
          <w:bCs/>
        </w:rPr>
        <w:tab/>
        <w:t xml:space="preserve"> 5.</w:t>
      </w:r>
    </w:p>
    <w:p w14:paraId="226B5648" w14:textId="2CD6A392" w:rsidR="00A21431" w:rsidRDefault="003F21E1" w:rsidP="00A2143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14DE8BD" wp14:editId="0B84B829">
            <wp:extent cx="5943600" cy="2400300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3ABF" w14:textId="0BF876F9" w:rsidR="00A21431" w:rsidRDefault="00A21431" w:rsidP="00A21431">
      <w:pPr>
        <w:ind w:left="360"/>
      </w:pPr>
      <w:r>
        <w:t xml:space="preserve">For Question </w:t>
      </w:r>
      <w:r>
        <w:t>4</w:t>
      </w:r>
      <w:r>
        <w:t xml:space="preserve">, refer to “Original WAV File” on the right for original </w:t>
      </w:r>
      <w:r>
        <w:t>ImperialMarch</w:t>
      </w:r>
      <w:r>
        <w:t>-mono.wav without fade in, fade out.</w:t>
      </w:r>
    </w:p>
    <w:p w14:paraId="64576CBA" w14:textId="34E2A33D" w:rsidR="00A21431" w:rsidRDefault="00A21431" w:rsidP="00A21431">
      <w:pPr>
        <w:ind w:left="360"/>
      </w:pPr>
      <w:r>
        <w:t xml:space="preserve">For Question </w:t>
      </w:r>
      <w:r w:rsidR="00F3105A">
        <w:t>5</w:t>
      </w:r>
      <w:r>
        <w:t xml:space="preserve">, refer to “Modified WAV File” on the left for the </w:t>
      </w:r>
      <w:r>
        <w:t>ImperialMarch</w:t>
      </w:r>
      <w:r>
        <w:t>-mono.wav with fade in from -20db to 0db and fade out from 0db to -20db</w:t>
      </w:r>
      <w:r w:rsidR="003F21E1">
        <w:t>.</w:t>
      </w:r>
    </w:p>
    <w:p w14:paraId="759D32E6" w14:textId="77777777" w:rsidR="001B7D61" w:rsidRDefault="001B7D61" w:rsidP="001B7D61"/>
    <w:p w14:paraId="184B0E0A" w14:textId="2BA9FDAF" w:rsidR="00F3105A" w:rsidRDefault="00F3105A" w:rsidP="001B7D61">
      <w:pPr>
        <w:ind w:firstLine="360"/>
        <w:rPr>
          <w:b/>
          <w:bCs/>
        </w:rPr>
      </w:pPr>
      <w:r>
        <w:rPr>
          <w:b/>
          <w:bCs/>
        </w:rPr>
        <w:t>5.</w:t>
      </w:r>
      <w:r>
        <w:rPr>
          <w:b/>
          <w:bCs/>
        </w:rPr>
        <w:tab/>
        <w:t>6.</w:t>
      </w:r>
    </w:p>
    <w:p w14:paraId="3375ED6E" w14:textId="15647DB8" w:rsidR="00F3105A" w:rsidRPr="00F3105A" w:rsidRDefault="00F3105A" w:rsidP="00A21431">
      <w:pPr>
        <w:ind w:left="360"/>
        <w:rPr>
          <w:b/>
          <w:bCs/>
        </w:rPr>
      </w:pPr>
    </w:p>
    <w:p w14:paraId="1ACCE12B" w14:textId="323D430A" w:rsidR="003F21E1" w:rsidRDefault="003F21E1" w:rsidP="003F21E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7341A634" wp14:editId="10029646">
            <wp:extent cx="5943600" cy="2351405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9E66" w14:textId="729A9C9E" w:rsidR="003F21E1" w:rsidRDefault="003F21E1" w:rsidP="003F21E1">
      <w:pPr>
        <w:ind w:left="360"/>
        <w:rPr>
          <w:noProof/>
        </w:rPr>
      </w:pPr>
      <w:r>
        <w:rPr>
          <w:noProof/>
        </w:rPr>
        <w:drawing>
          <wp:inline distT="0" distB="0" distL="0" distR="0" wp14:anchorId="30775C86" wp14:editId="7CDE1444">
            <wp:extent cx="5943600" cy="2357120"/>
            <wp:effectExtent l="0" t="0" r="0" b="508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9A021" w14:textId="0555B85B" w:rsidR="003F21E1" w:rsidRDefault="003F21E1" w:rsidP="003F21E1">
      <w:pPr>
        <w:ind w:left="360"/>
        <w:rPr>
          <w:noProof/>
        </w:rPr>
      </w:pPr>
      <w:r>
        <w:rPr>
          <w:noProof/>
        </w:rPr>
        <w:t xml:space="preserve">For Questions 5 and 6, I used a Stereo WAV file called “M1F1-int16-AFsp.wav” from the following site: </w:t>
      </w:r>
      <w:hyperlink r:id="rId11" w:history="1">
        <w:r w:rsidRPr="00444BD3">
          <w:rPr>
            <w:rStyle w:val="Hyperlink"/>
            <w:noProof/>
          </w:rPr>
          <w:t>http://www-mmsp.ece.mcgill.ca/Documents/AudioFormats/WAVE/Samples.html</w:t>
        </w:r>
      </w:hyperlink>
      <w:r>
        <w:rPr>
          <w:noProof/>
        </w:rPr>
        <w:t>. The top set image represents set 1 of the samples(Left</w:t>
      </w:r>
      <w:r w:rsidR="002E40E9">
        <w:rPr>
          <w:noProof/>
        </w:rPr>
        <w:t xml:space="preserve"> samples</w:t>
      </w:r>
      <w:r>
        <w:rPr>
          <w:noProof/>
        </w:rPr>
        <w:t>) while the bottom image represent set 2 of the samples(Right</w:t>
      </w:r>
      <w:r w:rsidR="002E40E9">
        <w:rPr>
          <w:noProof/>
        </w:rPr>
        <w:t xml:space="preserve"> samples</w:t>
      </w:r>
      <w:r>
        <w:rPr>
          <w:noProof/>
        </w:rPr>
        <w:t>).</w:t>
      </w:r>
    </w:p>
    <w:p w14:paraId="5CBA9991" w14:textId="4C262B63" w:rsidR="003F21E1" w:rsidRDefault="003F21E1" w:rsidP="003F21E1">
      <w:pPr>
        <w:ind w:left="360"/>
        <w:rPr>
          <w:noProof/>
        </w:rPr>
      </w:pPr>
      <w:r>
        <w:rPr>
          <w:noProof/>
        </w:rPr>
        <w:t>For Question 5, refer to the “Original WAV File” on the right of both images, without fade in, fade out.</w:t>
      </w:r>
    </w:p>
    <w:p w14:paraId="7798E6ED" w14:textId="2AB6964B" w:rsidR="003F21E1" w:rsidRDefault="003F21E1" w:rsidP="003F21E1">
      <w:pPr>
        <w:ind w:left="360"/>
      </w:pPr>
      <w:r>
        <w:rPr>
          <w:noProof/>
        </w:rPr>
        <w:t xml:space="preserve">For Question </w:t>
      </w:r>
      <w:r>
        <w:rPr>
          <w:noProof/>
        </w:rPr>
        <w:t>6</w:t>
      </w:r>
      <w:r>
        <w:rPr>
          <w:noProof/>
        </w:rPr>
        <w:t xml:space="preserve">, refer to the “Original WAV File” on the right of both images, </w:t>
      </w:r>
      <w:r>
        <w:t>with fade in from -20db to 0db and fade out from 0db to -20db</w:t>
      </w:r>
      <w:r>
        <w:t>.</w:t>
      </w:r>
      <w:r>
        <w:tab/>
      </w:r>
    </w:p>
    <w:p w14:paraId="0CE2EBD6" w14:textId="77777777" w:rsidR="001B7D61" w:rsidRDefault="001B7D61" w:rsidP="003F21E1">
      <w:pPr>
        <w:ind w:left="360"/>
        <w:rPr>
          <w:b/>
          <w:bCs/>
        </w:rPr>
      </w:pPr>
    </w:p>
    <w:p w14:paraId="18911D6B" w14:textId="77777777" w:rsidR="001B7D61" w:rsidRDefault="001B7D61" w:rsidP="003F21E1">
      <w:pPr>
        <w:ind w:left="360"/>
        <w:rPr>
          <w:b/>
          <w:bCs/>
        </w:rPr>
      </w:pPr>
    </w:p>
    <w:p w14:paraId="39B09516" w14:textId="787E18FA" w:rsidR="001B7D61" w:rsidRDefault="001B7D61" w:rsidP="003F21E1">
      <w:pPr>
        <w:ind w:left="360"/>
        <w:rPr>
          <w:b/>
          <w:bCs/>
        </w:rPr>
      </w:pPr>
      <w:r>
        <w:rPr>
          <w:b/>
          <w:bCs/>
        </w:rPr>
        <w:lastRenderedPageBreak/>
        <w:t xml:space="preserve">7. </w:t>
      </w:r>
    </w:p>
    <w:p w14:paraId="5E46225F" w14:textId="52FA21B2" w:rsidR="001B7D61" w:rsidRDefault="001B7D61" w:rsidP="003F21E1">
      <w:pPr>
        <w:ind w:left="360"/>
      </w:pPr>
      <w:r>
        <w:t>To determine the fade in / fade out, I calculated the supposed amplitude per sample given and derived the following formula:</w:t>
      </w:r>
    </w:p>
    <w:p w14:paraId="10CFBF13" w14:textId="69702C36" w:rsidR="001B7D61" w:rsidRDefault="001B7D61" w:rsidP="003F21E1">
      <w:pPr>
        <w:ind w:left="360"/>
      </w:pPr>
      <w:r>
        <w:rPr>
          <w:noProof/>
        </w:rPr>
        <w:drawing>
          <wp:inline distT="0" distB="0" distL="0" distR="0" wp14:anchorId="5C45EE66" wp14:editId="3F98F15C">
            <wp:extent cx="4629150" cy="914950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44434" cy="917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1300" w14:textId="106800E4" w:rsidR="001B7D61" w:rsidRDefault="001B7D61" w:rsidP="003F21E1">
      <w:pPr>
        <w:ind w:left="360"/>
      </w:pPr>
      <w:r>
        <w:t xml:space="preserve">Substituting </w:t>
      </w:r>
      <w:proofErr w:type="spellStart"/>
      <w:r>
        <w:t>V</w:t>
      </w:r>
      <w:r>
        <w:rPr>
          <w:vertAlign w:val="subscript"/>
        </w:rPr>
        <w:t>sound</w:t>
      </w:r>
      <w:proofErr w:type="spellEnd"/>
      <w:r>
        <w:t xml:space="preserve"> with V</w:t>
      </w:r>
      <w:r>
        <w:rPr>
          <w:vertAlign w:val="subscript"/>
        </w:rPr>
        <w:t xml:space="preserve">in </w:t>
      </w:r>
      <w:r>
        <w:t xml:space="preserve">(Original amplitude) and </w:t>
      </w:r>
      <w:proofErr w:type="spellStart"/>
      <w:r>
        <w:t>V</w:t>
      </w:r>
      <w:r>
        <w:rPr>
          <w:vertAlign w:val="subscript"/>
        </w:rPr>
        <w:t>threshold</w:t>
      </w:r>
      <w:proofErr w:type="spellEnd"/>
      <w:r>
        <w:rPr>
          <w:vertAlign w:val="subscript"/>
        </w:rPr>
        <w:t xml:space="preserve"> of hearing</w:t>
      </w:r>
      <w:r>
        <w:t xml:space="preserve"> with </w:t>
      </w:r>
      <w:proofErr w:type="spellStart"/>
      <w:proofErr w:type="gramStart"/>
      <w:r>
        <w:t>V</w:t>
      </w:r>
      <w:r>
        <w:rPr>
          <w:vertAlign w:val="subscript"/>
        </w:rPr>
        <w:t>out</w:t>
      </w:r>
      <w:proofErr w:type="spellEnd"/>
      <w:r>
        <w:t>(</w:t>
      </w:r>
      <w:proofErr w:type="gramEnd"/>
      <w:r>
        <w:t>Calculated amplitude). As a result, given a certain dB and a V</w:t>
      </w:r>
      <w:r>
        <w:rPr>
          <w:vertAlign w:val="subscript"/>
        </w:rPr>
        <w:t>in</w:t>
      </w:r>
      <w:r>
        <w:t xml:space="preserve">, we can get </w:t>
      </w:r>
      <w:proofErr w:type="spellStart"/>
      <w:r>
        <w:t>V</w:t>
      </w:r>
      <w:r>
        <w:rPr>
          <w:vertAlign w:val="subscript"/>
        </w:rPr>
        <w:t>out</w:t>
      </w:r>
      <w:proofErr w:type="spellEnd"/>
      <w:r>
        <w:rPr>
          <w:vertAlign w:val="subscript"/>
        </w:rPr>
        <w:t xml:space="preserve"> </w:t>
      </w:r>
      <w:r>
        <w:t>with the equation:</w:t>
      </w:r>
    </w:p>
    <w:p w14:paraId="6F5C7D2B" w14:textId="78FA1D54" w:rsidR="001B7D61" w:rsidRDefault="001B7D61" w:rsidP="001B7D61">
      <w:pPr>
        <w:ind w:left="360"/>
      </w:pPr>
      <w:r>
        <w:rPr>
          <w:noProof/>
        </w:rPr>
        <w:drawing>
          <wp:inline distT="0" distB="0" distL="0" distR="0" wp14:anchorId="5A4880A2" wp14:editId="4BA9830D">
            <wp:extent cx="1818396" cy="2248522"/>
            <wp:effectExtent l="0" t="0" r="0" b="0"/>
            <wp:docPr id="9" name="Picture 9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ext, let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25489" cy="2257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420B2" w14:textId="16AAEEAE" w:rsidR="001B7D61" w:rsidRDefault="001B7D61" w:rsidP="001B7D61">
      <w:pPr>
        <w:ind w:left="360"/>
      </w:pPr>
      <w:r>
        <w:t>Given the relationship between V</w:t>
      </w:r>
      <w:r>
        <w:rPr>
          <w:vertAlign w:val="subscript"/>
        </w:rPr>
        <w:t xml:space="preserve">in </w:t>
      </w:r>
      <w:r>
        <w:t xml:space="preserve">and </w:t>
      </w:r>
      <w:proofErr w:type="spellStart"/>
      <w:r>
        <w:t>V</w:t>
      </w:r>
      <w:r>
        <w:rPr>
          <w:vertAlign w:val="subscript"/>
        </w:rPr>
        <w:t>out</w:t>
      </w:r>
      <w:proofErr w:type="spellEnd"/>
      <w:r>
        <w:rPr>
          <w:vertAlign w:val="subscript"/>
        </w:rPr>
        <w:t xml:space="preserve"> </w:t>
      </w:r>
      <w:r>
        <w:t>is not linear, when increasing dB linearly we can see exponential growth/decay on the samples as shown in the images previously.</w:t>
      </w:r>
    </w:p>
    <w:p w14:paraId="22E32669" w14:textId="77777777" w:rsidR="00B77F59" w:rsidRDefault="00B77F59" w:rsidP="001B7D61">
      <w:pPr>
        <w:ind w:left="360"/>
        <w:rPr>
          <w:b/>
          <w:bCs/>
        </w:rPr>
      </w:pPr>
    </w:p>
    <w:p w14:paraId="1FB9C096" w14:textId="77777777" w:rsidR="00B77F59" w:rsidRDefault="00B77F59" w:rsidP="001B7D61">
      <w:pPr>
        <w:ind w:left="360"/>
        <w:rPr>
          <w:b/>
          <w:bCs/>
        </w:rPr>
      </w:pPr>
    </w:p>
    <w:p w14:paraId="7FDF5F7B" w14:textId="77777777" w:rsidR="00B77F59" w:rsidRDefault="00B77F59" w:rsidP="001B7D61">
      <w:pPr>
        <w:ind w:left="360"/>
        <w:rPr>
          <w:b/>
          <w:bCs/>
        </w:rPr>
      </w:pPr>
    </w:p>
    <w:p w14:paraId="4EE5B50F" w14:textId="77777777" w:rsidR="00B77F59" w:rsidRDefault="00B77F59" w:rsidP="001B7D61">
      <w:pPr>
        <w:ind w:left="360"/>
        <w:rPr>
          <w:b/>
          <w:bCs/>
        </w:rPr>
      </w:pPr>
    </w:p>
    <w:p w14:paraId="413D7AF1" w14:textId="77777777" w:rsidR="00B77F59" w:rsidRDefault="00B77F59" w:rsidP="001B7D61">
      <w:pPr>
        <w:ind w:left="360"/>
        <w:rPr>
          <w:b/>
          <w:bCs/>
        </w:rPr>
      </w:pPr>
    </w:p>
    <w:p w14:paraId="64AF5E6F" w14:textId="77777777" w:rsidR="00B77F59" w:rsidRDefault="00B77F59" w:rsidP="001B7D61">
      <w:pPr>
        <w:ind w:left="360"/>
        <w:rPr>
          <w:b/>
          <w:bCs/>
        </w:rPr>
      </w:pPr>
    </w:p>
    <w:p w14:paraId="02837AAB" w14:textId="77777777" w:rsidR="00B77F59" w:rsidRDefault="00B77F59" w:rsidP="001B7D61">
      <w:pPr>
        <w:ind w:left="360"/>
        <w:rPr>
          <w:b/>
          <w:bCs/>
        </w:rPr>
      </w:pPr>
    </w:p>
    <w:p w14:paraId="384734EA" w14:textId="77777777" w:rsidR="00B77F59" w:rsidRDefault="00B77F59" w:rsidP="001B7D61">
      <w:pPr>
        <w:ind w:left="360"/>
        <w:rPr>
          <w:b/>
          <w:bCs/>
        </w:rPr>
      </w:pPr>
    </w:p>
    <w:p w14:paraId="227AD493" w14:textId="77777777" w:rsidR="00B77F59" w:rsidRDefault="00B77F59" w:rsidP="001B7D61">
      <w:pPr>
        <w:ind w:left="360"/>
        <w:rPr>
          <w:b/>
          <w:bCs/>
        </w:rPr>
      </w:pPr>
    </w:p>
    <w:p w14:paraId="108F7389" w14:textId="77777777" w:rsidR="00B77F59" w:rsidRDefault="00B77F59" w:rsidP="001B7D61">
      <w:pPr>
        <w:ind w:left="360"/>
        <w:rPr>
          <w:b/>
          <w:bCs/>
        </w:rPr>
      </w:pPr>
    </w:p>
    <w:p w14:paraId="1BE5CBE1" w14:textId="77777777" w:rsidR="00B77F59" w:rsidRDefault="00B77F59" w:rsidP="001B7D61">
      <w:pPr>
        <w:ind w:left="360"/>
        <w:rPr>
          <w:b/>
          <w:bCs/>
        </w:rPr>
      </w:pPr>
    </w:p>
    <w:p w14:paraId="62DFE8FC" w14:textId="4DAD8D49" w:rsidR="00B77F59" w:rsidRPr="00A56391" w:rsidRDefault="00A56391" w:rsidP="001B7D61">
      <w:pPr>
        <w:ind w:left="360"/>
        <w:rPr>
          <w:b/>
          <w:bCs/>
        </w:rPr>
      </w:pPr>
      <w:r>
        <w:rPr>
          <w:b/>
          <w:bCs/>
        </w:rPr>
        <w:lastRenderedPageBreak/>
        <w:t>Image</w:t>
      </w:r>
    </w:p>
    <w:p w14:paraId="1B186910" w14:textId="42FA03BB" w:rsidR="00B77F59" w:rsidRDefault="004D20DB" w:rsidP="00B77F59">
      <w:pPr>
        <w:ind w:left="360"/>
        <w:rPr>
          <w:b/>
          <w:bCs/>
        </w:rPr>
      </w:pPr>
      <w:r>
        <w:rPr>
          <w:b/>
          <w:bCs/>
        </w:rPr>
        <w:t>1.</w:t>
      </w:r>
      <w:r w:rsidR="00B77F59">
        <w:rPr>
          <w:b/>
          <w:bCs/>
        </w:rPr>
        <w:t xml:space="preserve"> </w:t>
      </w:r>
    </w:p>
    <w:p w14:paraId="03E41960" w14:textId="247971FA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29AB706B" wp14:editId="31048E11">
            <wp:extent cx="3093690" cy="1353820"/>
            <wp:effectExtent l="0" t="0" r="0" b="0"/>
            <wp:docPr id="10" name="Picture 10" descr="A group of bird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group of birds&#10;&#10;Description automatically generated with low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10936" cy="136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8512DF" wp14:editId="435602B4">
            <wp:extent cx="2662703" cy="1362075"/>
            <wp:effectExtent l="0" t="0" r="4445" b="0"/>
            <wp:docPr id="14" name="Picture 14" descr="A picture containing person, young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person, young, child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73421" cy="136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6599D" w14:textId="4E94B0A5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9497E63" wp14:editId="357E3D90">
            <wp:extent cx="2740716" cy="1400810"/>
            <wp:effectExtent l="0" t="0" r="2540" b="8890"/>
            <wp:docPr id="18" name="Picture 18" descr="A picture containing person, grass, outdoor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person, grass, outdoor, chil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6443" cy="140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B5251" w14:textId="16205EE7" w:rsidR="004D20DB" w:rsidRDefault="004D20DB" w:rsidP="001B7D61">
      <w:pPr>
        <w:ind w:left="360"/>
        <w:rPr>
          <w:b/>
          <w:bCs/>
        </w:rPr>
      </w:pPr>
      <w:r>
        <w:rPr>
          <w:b/>
          <w:bCs/>
        </w:rPr>
        <w:t>2.</w:t>
      </w:r>
    </w:p>
    <w:p w14:paraId="72E58999" w14:textId="506F418F" w:rsidR="00787F76" w:rsidRDefault="00787F76" w:rsidP="001B7D61">
      <w:pPr>
        <w:ind w:left="360"/>
      </w:pPr>
      <w:r>
        <w:t>To calculate the grayscale image, I modified each RGB pixel with the YUV color space weights (R * 0.299, G * 0.587, B * 0.114). Then, I calculated that corresponding grayscale value by adding the RGB values together and set each channel to that grayscale value. This method was suggested from the following source:</w:t>
      </w:r>
    </w:p>
    <w:p w14:paraId="5732FA11" w14:textId="1ED46E44" w:rsidR="00787F76" w:rsidRPr="00787F76" w:rsidRDefault="00787F76" w:rsidP="001B7D61">
      <w:pPr>
        <w:ind w:left="360"/>
      </w:pPr>
      <w:hyperlink r:id="rId17" w:history="1">
        <w:r w:rsidRPr="00787F76">
          <w:rPr>
            <w:rStyle w:val="Hyperlink"/>
          </w:rPr>
          <w:t>https://www.kdnuggets.com/2019/12/convert-rgb-image-grayscale.html</w:t>
        </w:r>
      </w:hyperlink>
      <w:r w:rsidRPr="00787F76">
        <w:t xml:space="preserve"> (Line</w:t>
      </w:r>
      <w:r>
        <w:t>ar Approximation)</w:t>
      </w:r>
    </w:p>
    <w:p w14:paraId="73D452B7" w14:textId="77777777" w:rsidR="007A1DB7" w:rsidRDefault="007A1DB7" w:rsidP="001B7D61">
      <w:pPr>
        <w:ind w:left="360"/>
        <w:rPr>
          <w:b/>
          <w:bCs/>
        </w:rPr>
      </w:pPr>
    </w:p>
    <w:p w14:paraId="58AF6E3C" w14:textId="77777777" w:rsidR="007A1DB7" w:rsidRDefault="007A1DB7" w:rsidP="001B7D61">
      <w:pPr>
        <w:ind w:left="360"/>
        <w:rPr>
          <w:b/>
          <w:bCs/>
        </w:rPr>
      </w:pPr>
    </w:p>
    <w:p w14:paraId="69648734" w14:textId="77777777" w:rsidR="007A1DB7" w:rsidRDefault="007A1DB7" w:rsidP="001B7D61">
      <w:pPr>
        <w:ind w:left="360"/>
        <w:rPr>
          <w:b/>
          <w:bCs/>
        </w:rPr>
      </w:pPr>
    </w:p>
    <w:p w14:paraId="335A01F1" w14:textId="77777777" w:rsidR="007A1DB7" w:rsidRDefault="007A1DB7" w:rsidP="001B7D61">
      <w:pPr>
        <w:ind w:left="360"/>
        <w:rPr>
          <w:b/>
          <w:bCs/>
        </w:rPr>
      </w:pPr>
    </w:p>
    <w:p w14:paraId="42C3BFD7" w14:textId="77777777" w:rsidR="007A1DB7" w:rsidRDefault="007A1DB7" w:rsidP="001B7D61">
      <w:pPr>
        <w:ind w:left="360"/>
        <w:rPr>
          <w:b/>
          <w:bCs/>
        </w:rPr>
      </w:pPr>
    </w:p>
    <w:p w14:paraId="18D07BDC" w14:textId="77777777" w:rsidR="007A1DB7" w:rsidRDefault="007A1DB7" w:rsidP="001B7D61">
      <w:pPr>
        <w:ind w:left="360"/>
        <w:rPr>
          <w:b/>
          <w:bCs/>
        </w:rPr>
      </w:pPr>
    </w:p>
    <w:p w14:paraId="7CA4432B" w14:textId="6AA36116" w:rsidR="004D20DB" w:rsidRDefault="004D20DB" w:rsidP="001B7D61">
      <w:pPr>
        <w:ind w:left="360"/>
        <w:rPr>
          <w:b/>
          <w:bCs/>
        </w:rPr>
      </w:pPr>
      <w:r>
        <w:rPr>
          <w:b/>
          <w:bCs/>
        </w:rPr>
        <w:lastRenderedPageBreak/>
        <w:t>3.</w:t>
      </w:r>
    </w:p>
    <w:p w14:paraId="16A13974" w14:textId="4BD9A973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3D55571F" wp14:editId="3A352404">
            <wp:extent cx="4366888" cy="1896052"/>
            <wp:effectExtent l="0" t="0" r="0" b="9525"/>
            <wp:docPr id="11" name="Picture 11" descr="A picture containing window, bi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window, bi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01153" cy="191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7E0F" w14:textId="470C93A1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6157BAE0" wp14:editId="71B8D39C">
            <wp:extent cx="4338692" cy="2165636"/>
            <wp:effectExtent l="0" t="0" r="5080" b="6350"/>
            <wp:docPr id="15" name="Picture 15" descr="A picture containing text, person, window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person, window, indoo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63458" cy="217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6AEB" w14:textId="2785891A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48E9852F" wp14:editId="4F49A361">
            <wp:extent cx="4438302" cy="2250448"/>
            <wp:effectExtent l="0" t="0" r="635" b="0"/>
            <wp:docPr id="19" name="Picture 19" descr="A picture containing text, outdoor, person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, outdoor, person, chil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68825" cy="226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BACA" w14:textId="70328E97" w:rsidR="004D20DB" w:rsidRDefault="004D20DB" w:rsidP="001B7D61">
      <w:pPr>
        <w:ind w:left="360"/>
        <w:rPr>
          <w:b/>
          <w:bCs/>
        </w:rPr>
      </w:pPr>
      <w:r>
        <w:rPr>
          <w:b/>
          <w:bCs/>
        </w:rPr>
        <w:t>4.</w:t>
      </w:r>
      <w:r w:rsidR="007A1DB7">
        <w:rPr>
          <w:b/>
          <w:bCs/>
        </w:rPr>
        <w:t xml:space="preserve"> </w:t>
      </w:r>
    </w:p>
    <w:p w14:paraId="5E95357C" w14:textId="528B7FDC" w:rsidR="007A1DB7" w:rsidRPr="00A56391" w:rsidRDefault="007A1DB7" w:rsidP="001B7D61">
      <w:pPr>
        <w:ind w:left="360"/>
      </w:pPr>
      <w:r>
        <w:rPr>
          <w:noProof/>
        </w:rPr>
        <w:drawing>
          <wp:inline distT="0" distB="0" distL="0" distR="0" wp14:anchorId="3542249D" wp14:editId="6C4A10F5">
            <wp:extent cx="1211283" cy="753235"/>
            <wp:effectExtent l="0" t="0" r="8255" b="8890"/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213149" cy="75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391">
        <w:rPr>
          <w:noProof/>
        </w:rPr>
        <w:drawing>
          <wp:inline distT="0" distB="0" distL="0" distR="0" wp14:anchorId="467DE604" wp14:editId="0C4C1C15">
            <wp:extent cx="1465744" cy="749404"/>
            <wp:effectExtent l="0" t="0" r="1270" b="0"/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74455" cy="753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6391">
        <w:rPr>
          <w:b/>
          <w:bCs/>
        </w:rPr>
        <w:t xml:space="preserve"> </w:t>
      </w:r>
      <w:r w:rsidR="00A56391">
        <w:t>Either</w:t>
      </w:r>
      <w:r w:rsidR="002E40E9">
        <w:t xml:space="preserve"> matrix</w:t>
      </w:r>
      <w:r w:rsidR="00A56391">
        <w:t xml:space="preserve"> yield</w:t>
      </w:r>
      <w:r w:rsidR="002E40E9">
        <w:t>ed</w:t>
      </w:r>
      <w:r w:rsidR="00A56391">
        <w:t xml:space="preserve"> similar results</w:t>
      </w:r>
    </w:p>
    <w:p w14:paraId="490F10F0" w14:textId="2585672B" w:rsidR="00B77F59" w:rsidRDefault="004D20DB" w:rsidP="00787F76">
      <w:pPr>
        <w:ind w:left="360"/>
        <w:rPr>
          <w:b/>
          <w:bCs/>
        </w:rPr>
      </w:pPr>
      <w:r>
        <w:rPr>
          <w:b/>
          <w:bCs/>
        </w:rPr>
        <w:lastRenderedPageBreak/>
        <w:t>5.</w:t>
      </w:r>
      <w:r w:rsidR="007A1DB7">
        <w:rPr>
          <w:b/>
          <w:bCs/>
        </w:rPr>
        <w:t xml:space="preserve"> </w:t>
      </w:r>
    </w:p>
    <w:p w14:paraId="70DFB0F6" w14:textId="15046AB8" w:rsidR="00A56391" w:rsidRDefault="007A1DB7" w:rsidP="00A56391">
      <w:pPr>
        <w:ind w:left="360"/>
      </w:pPr>
      <w:r>
        <w:t xml:space="preserve">This dither matrix was chosen to plot dots as if they were large 4 x 4 dots. The matrix spirals from inwards to outwards, starting from 15 -&gt; 0 clockwise. </w:t>
      </w:r>
    </w:p>
    <w:p w14:paraId="09D39472" w14:textId="066A9561" w:rsidR="007A1DB7" w:rsidRDefault="007A1DB7" w:rsidP="00787F76">
      <w:pPr>
        <w:ind w:left="360"/>
      </w:pPr>
      <w:r>
        <w:t xml:space="preserve">Reversing the spiral does </w:t>
      </w:r>
      <w:r w:rsidR="00A56391">
        <w:t>result in similar images</w:t>
      </w:r>
      <w:r>
        <w:t xml:space="preserve">. In bright images (such as the overexposed) the reverse spiral matrix seems to yield no difference at all. </w:t>
      </w:r>
    </w:p>
    <w:p w14:paraId="4BCBC467" w14:textId="2060AB6E" w:rsidR="00A56391" w:rsidRDefault="00A56391" w:rsidP="00787F76">
      <w:pPr>
        <w:ind w:left="360"/>
      </w:pPr>
    </w:p>
    <w:p w14:paraId="6C9FEC83" w14:textId="3FDA584D" w:rsidR="007A1DB7" w:rsidRDefault="007A1DB7" w:rsidP="00787F76">
      <w:pPr>
        <w:ind w:left="360"/>
      </w:pPr>
      <w:r>
        <w:rPr>
          <w:noProof/>
        </w:rPr>
        <w:drawing>
          <wp:inline distT="0" distB="0" distL="0" distR="0" wp14:anchorId="3FFA9221" wp14:editId="544A8E6F">
            <wp:extent cx="5710754" cy="2881004"/>
            <wp:effectExtent l="0" t="0" r="4445" b="0"/>
            <wp:docPr id="23" name="Picture 23" descr="A picture containing person, window, white, pos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person, window, white, posing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5550" cy="2908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A4F01" w14:textId="74E5B829" w:rsidR="00A56391" w:rsidRDefault="00A56391" w:rsidP="00787F76">
      <w:pPr>
        <w:ind w:left="360"/>
      </w:pPr>
      <w:r>
        <w:t>Nonetheless, this dither matrix and the reverse spiral of it seems to result in consistent dithering, given that how it is ordered is in a spiral. Unlike non spiral matrices, these ones tend to look more ordered, giving a more consistent gray scaling transition from white -&gt; black and vice versa.</w:t>
      </w:r>
    </w:p>
    <w:p w14:paraId="5C48F02E" w14:textId="7532F06C" w:rsidR="00A56391" w:rsidRDefault="00A56391" w:rsidP="00787F76">
      <w:pPr>
        <w:ind w:left="360"/>
      </w:pPr>
    </w:p>
    <w:p w14:paraId="3E3E45A9" w14:textId="760349EB" w:rsidR="00A56391" w:rsidRDefault="00A56391" w:rsidP="00787F76">
      <w:pPr>
        <w:ind w:left="360"/>
      </w:pPr>
    </w:p>
    <w:p w14:paraId="7737C14A" w14:textId="30FF3D14" w:rsidR="00A56391" w:rsidRDefault="00A56391" w:rsidP="00787F76">
      <w:pPr>
        <w:ind w:left="360"/>
      </w:pPr>
    </w:p>
    <w:p w14:paraId="4AD6F238" w14:textId="331732E6" w:rsidR="00A56391" w:rsidRDefault="00A56391" w:rsidP="00787F76">
      <w:pPr>
        <w:ind w:left="360"/>
      </w:pPr>
    </w:p>
    <w:p w14:paraId="1C087241" w14:textId="0B13F325" w:rsidR="00A56391" w:rsidRDefault="00A56391" w:rsidP="00787F76">
      <w:pPr>
        <w:ind w:left="360"/>
      </w:pPr>
    </w:p>
    <w:p w14:paraId="17638984" w14:textId="609F53D5" w:rsidR="00A56391" w:rsidRDefault="00A56391" w:rsidP="00787F76">
      <w:pPr>
        <w:ind w:left="360"/>
      </w:pPr>
    </w:p>
    <w:p w14:paraId="5B600C23" w14:textId="0EBE7AED" w:rsidR="00A56391" w:rsidRDefault="00A56391" w:rsidP="00787F76">
      <w:pPr>
        <w:ind w:left="360"/>
      </w:pPr>
    </w:p>
    <w:p w14:paraId="3C7E9244" w14:textId="5EBE0F12" w:rsidR="00A56391" w:rsidRDefault="00A56391" w:rsidP="00787F76">
      <w:pPr>
        <w:ind w:left="360"/>
      </w:pPr>
    </w:p>
    <w:p w14:paraId="3C55139C" w14:textId="26DE1AFE" w:rsidR="00A56391" w:rsidRDefault="00A56391" w:rsidP="00787F76">
      <w:pPr>
        <w:ind w:left="360"/>
      </w:pPr>
    </w:p>
    <w:p w14:paraId="31BE5B84" w14:textId="6EC9973D" w:rsidR="00A56391" w:rsidRDefault="00A56391" w:rsidP="00787F76">
      <w:pPr>
        <w:ind w:left="360"/>
      </w:pPr>
    </w:p>
    <w:p w14:paraId="46BBF985" w14:textId="77777777" w:rsidR="00A56391" w:rsidRPr="007A1DB7" w:rsidRDefault="00A56391" w:rsidP="00787F76">
      <w:pPr>
        <w:ind w:left="360"/>
      </w:pPr>
    </w:p>
    <w:p w14:paraId="726D4D2B" w14:textId="620993D6" w:rsidR="00B77F59" w:rsidRDefault="004D20DB" w:rsidP="00B77F59">
      <w:pPr>
        <w:ind w:left="360"/>
        <w:rPr>
          <w:b/>
          <w:bCs/>
        </w:rPr>
      </w:pPr>
      <w:r>
        <w:rPr>
          <w:b/>
          <w:bCs/>
        </w:rPr>
        <w:t>6.</w:t>
      </w:r>
    </w:p>
    <w:p w14:paraId="73A64452" w14:textId="5A82B582" w:rsidR="00B77F59" w:rsidRDefault="00B77F59" w:rsidP="002535F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5E31B6CF" wp14:editId="343EF8D8">
            <wp:extent cx="2960168" cy="1285270"/>
            <wp:effectExtent l="0" t="0" r="0" b="0"/>
            <wp:docPr id="12" name="Picture 12" descr="A group of colorful bird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group of colorful birds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74800" cy="1291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D8BBBC" wp14:editId="3601738E">
            <wp:extent cx="3545840" cy="1794132"/>
            <wp:effectExtent l="0" t="0" r="0" b="0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00103" cy="182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F1275" w14:textId="6340E974" w:rsidR="00B77F59" w:rsidRDefault="00B77F59" w:rsidP="001B7D61">
      <w:pPr>
        <w:ind w:left="360"/>
        <w:rPr>
          <w:b/>
          <w:bCs/>
        </w:rPr>
      </w:pPr>
      <w:r>
        <w:rPr>
          <w:noProof/>
        </w:rPr>
        <w:drawing>
          <wp:inline distT="0" distB="0" distL="0" distR="0" wp14:anchorId="7EB59CF0" wp14:editId="1852AD0F">
            <wp:extent cx="3079854" cy="1547496"/>
            <wp:effectExtent l="0" t="0" r="6350" b="0"/>
            <wp:docPr id="16" name="Picture 16" descr="A picture containing person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person, young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90527" cy="155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49B0EC" wp14:editId="32D5BAA8">
            <wp:extent cx="3752603" cy="1905167"/>
            <wp:effectExtent l="0" t="0" r="635" b="0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4150" cy="191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8F0A4" w14:textId="36315337" w:rsidR="00B77F59" w:rsidRDefault="00B77F59" w:rsidP="001B7D61">
      <w:pPr>
        <w:ind w:left="360"/>
        <w:rPr>
          <w:b/>
          <w:bCs/>
        </w:rPr>
      </w:pPr>
    </w:p>
    <w:p w14:paraId="260C9CD3" w14:textId="215EC358" w:rsidR="00B77F59" w:rsidRDefault="00787F76" w:rsidP="001B7D61">
      <w:pPr>
        <w:ind w:left="360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78DD96" wp14:editId="76D99C6E">
            <wp:extent cx="3105150" cy="1569162"/>
            <wp:effectExtent l="0" t="0" r="0" b="0"/>
            <wp:docPr id="20" name="Picture 20" descr="A picture containing grass, outdoor, person, chi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grass, outdoor, person, chil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19343" cy="157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7F59">
        <w:rPr>
          <w:noProof/>
        </w:rPr>
        <w:drawing>
          <wp:inline distT="0" distB="0" distL="0" distR="0" wp14:anchorId="2EF20A3A" wp14:editId="6B40780F">
            <wp:extent cx="3927006" cy="2013850"/>
            <wp:effectExtent l="0" t="0" r="0" b="5715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77697" cy="203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BB08B" w14:textId="16120B3B" w:rsidR="004D20DB" w:rsidRDefault="004D20DB" w:rsidP="001B7D61">
      <w:pPr>
        <w:ind w:left="360"/>
        <w:rPr>
          <w:b/>
          <w:bCs/>
        </w:rPr>
      </w:pPr>
      <w:r>
        <w:rPr>
          <w:b/>
          <w:bCs/>
        </w:rPr>
        <w:t>7.</w:t>
      </w:r>
    </w:p>
    <w:p w14:paraId="65DB8CFA" w14:textId="77777777" w:rsidR="002535F1" w:rsidRDefault="00A56391" w:rsidP="001B7D61">
      <w:pPr>
        <w:ind w:left="360"/>
      </w:pPr>
      <w:r>
        <w:t xml:space="preserve">Auto leveling the images was done via </w:t>
      </w:r>
      <w:r>
        <w:rPr>
          <w:b/>
          <w:bCs/>
        </w:rPr>
        <w:t>Histogram Equalization</w:t>
      </w:r>
      <w:r>
        <w:t xml:space="preserve">. </w:t>
      </w:r>
      <w:r w:rsidR="002535F1">
        <w:t>This algorithm simply uses Probability Mass Function and Cumulative Distributive Function to determine the correct colors for red, green, and blue channels. Personally, I am not completely satisfied with this algorithm as in smaller images, pixels still appear blocky when looked up closely. This is especially true for the underexposed and overexposed sample BMPs.</w:t>
      </w:r>
    </w:p>
    <w:p w14:paraId="4D458484" w14:textId="5DFD53BF" w:rsidR="00A56391" w:rsidRDefault="002535F1" w:rsidP="001B7D61">
      <w:pPr>
        <w:ind w:left="360"/>
      </w:pPr>
      <w:r>
        <w:t>Perhaps what I could have done was to centralize the distributions per channel and evenly spread it left and right as much as I can without leaving large gaps. There are noticeably large gaps between some color intensities, especially in the underexposed and overexposed BMP images.</w:t>
      </w:r>
    </w:p>
    <w:p w14:paraId="7FFE621A" w14:textId="27CF8CC5" w:rsidR="002535F1" w:rsidRPr="002535F1" w:rsidRDefault="002535F1" w:rsidP="001B7D61">
      <w:pPr>
        <w:ind w:left="360"/>
        <w:rPr>
          <w:lang w:val="fr-CA"/>
        </w:rPr>
      </w:pPr>
      <w:r w:rsidRPr="002535F1">
        <w:rPr>
          <w:lang w:val="fr-CA"/>
        </w:rPr>
        <w:t xml:space="preserve">Source: </w:t>
      </w:r>
      <w:r w:rsidRPr="002535F1">
        <w:rPr>
          <w:lang w:val="fr-CA"/>
        </w:rPr>
        <w:t>https://www.tutorialspoint.com/dip/histogram_equalization.htm</w:t>
      </w:r>
    </w:p>
    <w:p w14:paraId="6A9283E6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1B959CDE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4F9F8121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1D779993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352D11F0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6BA5F36B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16074FBB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2739E0A3" w14:textId="77777777" w:rsidR="004C4D65" w:rsidRDefault="004C4D65" w:rsidP="001B7D61">
      <w:pPr>
        <w:ind w:left="360"/>
        <w:rPr>
          <w:b/>
          <w:bCs/>
          <w:lang w:val="fr-CA"/>
        </w:rPr>
      </w:pPr>
    </w:p>
    <w:p w14:paraId="47E6CC17" w14:textId="318A71BB" w:rsidR="004D20DB" w:rsidRDefault="002535F1" w:rsidP="001B7D61">
      <w:pPr>
        <w:ind w:left="360"/>
        <w:rPr>
          <w:b/>
          <w:bCs/>
          <w:lang w:val="fr-CA"/>
        </w:rPr>
      </w:pPr>
      <w:r>
        <w:rPr>
          <w:b/>
          <w:bCs/>
          <w:lang w:val="fr-CA"/>
        </w:rPr>
        <w:lastRenderedPageBreak/>
        <w:t>8.</w:t>
      </w:r>
    </w:p>
    <w:p w14:paraId="356AA19F" w14:textId="7AD915FF" w:rsidR="004C4D65" w:rsidRDefault="004C4D65" w:rsidP="001E13A1">
      <w:pPr>
        <w:ind w:left="360"/>
        <w:rPr>
          <w:b/>
          <w:bCs/>
          <w:lang w:val="fr-CA"/>
        </w:rPr>
      </w:pPr>
      <w:r>
        <w:rPr>
          <w:b/>
          <w:bCs/>
          <w:noProof/>
          <w:lang w:val="fr-CA"/>
        </w:rPr>
        <w:drawing>
          <wp:inline distT="0" distB="0" distL="0" distR="0" wp14:anchorId="49254222" wp14:editId="1C715F5F">
            <wp:extent cx="2743206" cy="1825756"/>
            <wp:effectExtent l="0" t="0" r="0" b="3175"/>
            <wp:docPr id="27" name="Picture 27" descr="A picture containing person, building, outdoor, you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picture containing person, building, outdoor, young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6" cy="1825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13A1">
        <w:rPr>
          <w:noProof/>
        </w:rPr>
        <w:drawing>
          <wp:inline distT="0" distB="0" distL="0" distR="0" wp14:anchorId="0CE1E424" wp14:editId="50F9EC8E">
            <wp:extent cx="2696674" cy="2272912"/>
            <wp:effectExtent l="0" t="0" r="8890" b="0"/>
            <wp:docPr id="38" name="Picture 38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hist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09765" cy="228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B0A5D" w14:textId="01BDB196" w:rsidR="004C4D65" w:rsidRDefault="001E13A1" w:rsidP="001E13A1">
      <w:pPr>
        <w:ind w:left="360"/>
        <w:rPr>
          <w:b/>
          <w:bCs/>
          <w:noProof/>
          <w:lang w:val="fr-CA"/>
        </w:rPr>
      </w:pPr>
      <w:r>
        <w:rPr>
          <w:b/>
          <w:bCs/>
          <w:noProof/>
          <w:lang w:val="fr-CA"/>
        </w:rPr>
        <w:drawing>
          <wp:inline distT="0" distB="0" distL="0" distR="0" wp14:anchorId="655279C4" wp14:editId="28164FD7">
            <wp:extent cx="2642260" cy="1761506"/>
            <wp:effectExtent l="0" t="0" r="5715" b="0"/>
            <wp:docPr id="28" name="Picture 28" descr="A picture containing bird, colorful, outdoor, parr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picture containing bird, colorful, outdoor, parrot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854" cy="177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E2998" wp14:editId="4E763DA1">
            <wp:extent cx="2812068" cy="2370172"/>
            <wp:effectExtent l="0" t="0" r="7620" b="0"/>
            <wp:docPr id="37" name="Picture 37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hist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6868" cy="239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B6593" w14:textId="50CDE323" w:rsidR="001E13A1" w:rsidRDefault="001E13A1" w:rsidP="001B7D61">
      <w:pPr>
        <w:ind w:left="360"/>
        <w:rPr>
          <w:b/>
          <w:bCs/>
        </w:rPr>
      </w:pPr>
      <w:r>
        <w:rPr>
          <w:b/>
          <w:bCs/>
          <w:noProof/>
          <w:lang w:val="fr-CA"/>
        </w:rPr>
        <w:drawing>
          <wp:inline distT="0" distB="0" distL="0" distR="0" wp14:anchorId="058F8BBD" wp14:editId="6EF072DA">
            <wp:extent cx="2723480" cy="1812628"/>
            <wp:effectExtent l="0" t="0" r="1270" b="0"/>
            <wp:docPr id="29" name="Picture 29" descr="A picture containing grass, outdoor, person, litt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grass, outdoor, person, little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495" cy="182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638422" wp14:editId="786A9F21">
            <wp:extent cx="2892384" cy="2437868"/>
            <wp:effectExtent l="0" t="0" r="3810" b="635"/>
            <wp:docPr id="36" name="Picture 36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hist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7928" cy="2467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23377" w14:textId="77777777" w:rsidR="001E13A1" w:rsidRDefault="001E13A1" w:rsidP="001B7D61">
      <w:pPr>
        <w:ind w:left="360"/>
        <w:rPr>
          <w:b/>
          <w:bCs/>
        </w:rPr>
      </w:pPr>
    </w:p>
    <w:p w14:paraId="04B569E7" w14:textId="77777777" w:rsidR="001E13A1" w:rsidRDefault="001E13A1" w:rsidP="001B7D61">
      <w:pPr>
        <w:ind w:left="360"/>
        <w:rPr>
          <w:b/>
          <w:bCs/>
        </w:rPr>
      </w:pPr>
    </w:p>
    <w:p w14:paraId="5F90B0B3" w14:textId="12BD56BE" w:rsidR="002535F1" w:rsidRPr="004C4D65" w:rsidRDefault="002535F1" w:rsidP="001B7D61">
      <w:pPr>
        <w:ind w:left="360"/>
        <w:rPr>
          <w:b/>
          <w:bCs/>
        </w:rPr>
      </w:pPr>
      <w:r w:rsidRPr="004C4D65">
        <w:rPr>
          <w:b/>
          <w:bCs/>
        </w:rPr>
        <w:lastRenderedPageBreak/>
        <w:t>9.</w:t>
      </w:r>
      <w:r w:rsidR="004C4D65" w:rsidRPr="004C4D65">
        <w:rPr>
          <w:b/>
          <w:bCs/>
        </w:rPr>
        <w:t xml:space="preserve">  </w:t>
      </w:r>
    </w:p>
    <w:p w14:paraId="40D8B5AE" w14:textId="3EAC8335" w:rsidR="004C4D65" w:rsidRPr="004C4D65" w:rsidRDefault="004C4D65" w:rsidP="001B7D61">
      <w:pPr>
        <w:ind w:left="360"/>
        <w:rPr>
          <w:lang w:val="en-CA"/>
        </w:rPr>
      </w:pPr>
      <w:r w:rsidRPr="004C4D65">
        <w:t>For both the underexposed a</w:t>
      </w:r>
      <w:r>
        <w:t>nd overexposed images, I attempted to move the gray triangle cursor as seen in the picture below somewhere near in the middle of the presented histogram, but not exactly there. I followed a similar procedure to the parrot’s image, but I adjusted according to my preference. I attempted to get rid of most of the yellow tints by lowering the red and blue channels for the parrot image</w:t>
      </w:r>
      <w:r w:rsidR="001E13A1">
        <w:t>.</w:t>
      </w:r>
    </w:p>
    <w:p w14:paraId="5683D3C9" w14:textId="6564A6E8" w:rsidR="004C4D65" w:rsidRPr="004C4D65" w:rsidRDefault="001E13A1" w:rsidP="001B7D61">
      <w:pPr>
        <w:ind w:left="3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6163F064" wp14:editId="4C18810A">
                <wp:simplePos x="0" y="0"/>
                <wp:positionH relativeFrom="column">
                  <wp:posOffset>2147017</wp:posOffset>
                </wp:positionH>
                <wp:positionV relativeFrom="paragraph">
                  <wp:posOffset>1293467</wp:posOffset>
                </wp:positionV>
                <wp:extent cx="394920" cy="404640"/>
                <wp:effectExtent l="57150" t="38100" r="43815" b="52705"/>
                <wp:wrapNone/>
                <wp:docPr id="39" name="Ink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94920" cy="40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8BCA27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9" o:spid="_x0000_s1026" type="#_x0000_t75" style="position:absolute;margin-left:168.35pt;margin-top:101.15pt;width:32.55pt;height:33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">
                <v:imagedata r:id="rId37" o:title=""/>
              </v:shape>
            </w:pict>
          </mc:Fallback>
        </mc:AlternateContent>
      </w:r>
      <w:r w:rsidR="004C4D65">
        <w:rPr>
          <w:noProof/>
        </w:rPr>
        <w:drawing>
          <wp:inline distT="0" distB="0" distL="0" distR="0" wp14:anchorId="62B4F988" wp14:editId="6099AFCD">
            <wp:extent cx="3978494" cy="3584582"/>
            <wp:effectExtent l="0" t="0" r="3175" b="0"/>
            <wp:docPr id="26" name="Picture 2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996807" cy="3601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BFCC0" w14:textId="7B325C3F" w:rsidR="002535F1" w:rsidRDefault="002535F1" w:rsidP="001B7D61">
      <w:pPr>
        <w:ind w:left="360"/>
        <w:rPr>
          <w:b/>
          <w:bCs/>
        </w:rPr>
      </w:pPr>
      <w:r w:rsidRPr="004C4D65">
        <w:rPr>
          <w:b/>
          <w:bCs/>
        </w:rPr>
        <w:t>10.</w:t>
      </w:r>
    </w:p>
    <w:p w14:paraId="5609CE7A" w14:textId="26281CA0" w:rsidR="001E13A1" w:rsidRDefault="001E13A1" w:rsidP="001B7D61">
      <w:pPr>
        <w:ind w:left="360"/>
      </w:pPr>
      <w:r>
        <w:t xml:space="preserve">I think the most noticeable difference is that the auto-level ran from my program seems to bring greater contrast and </w:t>
      </w:r>
      <w:proofErr w:type="spellStart"/>
      <w:r>
        <w:t>colour</w:t>
      </w:r>
      <w:proofErr w:type="spellEnd"/>
      <w:r>
        <w:t xml:space="preserve"> to the images. I think this is because the histogram equalization aims to stretch and include as much </w:t>
      </w:r>
      <w:proofErr w:type="spellStart"/>
      <w:r>
        <w:t>colour</w:t>
      </w:r>
      <w:proofErr w:type="spellEnd"/>
      <w:r>
        <w:t xml:space="preserve"> intensities as possible from 0 -&gt; 255. When done manually the user perhaps simply one to tone one or two channels to their preference</w:t>
      </w:r>
      <w:r w:rsidR="00B4781B">
        <w:t>, given that human vision is sensitive to certain wave lengths (ex. Greater sensitivity to green wavelengths).</w:t>
      </w:r>
    </w:p>
    <w:p w14:paraId="6BDEF8EB" w14:textId="6400448F" w:rsidR="00B4781B" w:rsidRDefault="00B4781B" w:rsidP="001B7D61">
      <w:pPr>
        <w:ind w:left="360"/>
      </w:pPr>
    </w:p>
    <w:p w14:paraId="7952FF15" w14:textId="249A4049" w:rsidR="00B4781B" w:rsidRDefault="00B4781B" w:rsidP="001B7D61">
      <w:pPr>
        <w:ind w:left="360"/>
        <w:rPr>
          <w:b/>
          <w:bCs/>
        </w:rPr>
      </w:pPr>
      <w:r>
        <w:rPr>
          <w:b/>
          <w:bCs/>
        </w:rPr>
        <w:t>Libraries used:</w:t>
      </w:r>
    </w:p>
    <w:p w14:paraId="4CA0EB56" w14:textId="5582E8E3" w:rsidR="00B4781B" w:rsidRDefault="00B4781B" w:rsidP="001B7D61">
      <w:pPr>
        <w:ind w:left="360"/>
      </w:pPr>
      <w:r>
        <w:t xml:space="preserve">For plotting wavelengths for audio and histograms for the image program, </w:t>
      </w:r>
      <w:proofErr w:type="spellStart"/>
      <w:r>
        <w:t>QTCustomPlot</w:t>
      </w:r>
      <w:proofErr w:type="spellEnd"/>
      <w:r>
        <w:t xml:space="preserve"> was used:</w:t>
      </w:r>
    </w:p>
    <w:p w14:paraId="3C2E8772" w14:textId="654089DB" w:rsidR="00B4781B" w:rsidRDefault="00B4781B" w:rsidP="00B4781B">
      <w:pPr>
        <w:pStyle w:val="ListParagraph"/>
        <w:numPr>
          <w:ilvl w:val="0"/>
          <w:numId w:val="2"/>
        </w:numPr>
      </w:pPr>
      <w:hyperlink r:id="rId39" w:history="1">
        <w:r w:rsidRPr="00444BD3">
          <w:rPr>
            <w:rStyle w:val="Hyperlink"/>
          </w:rPr>
          <w:t>https://www.qcustomplot.com/index.php/introduction</w:t>
        </w:r>
      </w:hyperlink>
    </w:p>
    <w:p w14:paraId="34308673" w14:textId="19EB42F8" w:rsidR="00B4781B" w:rsidRPr="00B4781B" w:rsidRDefault="00B4781B" w:rsidP="00B4781B">
      <w:pPr>
        <w:ind w:left="360"/>
      </w:pPr>
      <w:r>
        <w:t>Reading WAV and BMP files were not done by external libraries.</w:t>
      </w:r>
    </w:p>
    <w:sectPr w:rsidR="00B4781B" w:rsidRPr="00B4781B">
      <w:headerReference w:type="default" r:id="rId40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8BD7DC6" w14:textId="77777777" w:rsidR="00C6619C" w:rsidRDefault="00C6619C" w:rsidP="009B39FA">
      <w:pPr>
        <w:spacing w:after="0" w:line="240" w:lineRule="auto"/>
      </w:pPr>
      <w:r>
        <w:separator/>
      </w:r>
    </w:p>
  </w:endnote>
  <w:endnote w:type="continuationSeparator" w:id="0">
    <w:p w14:paraId="4AF57512" w14:textId="77777777" w:rsidR="00C6619C" w:rsidRDefault="00C6619C" w:rsidP="009B39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980B650" w14:textId="77777777" w:rsidR="00C6619C" w:rsidRDefault="00C6619C" w:rsidP="009B39FA">
      <w:pPr>
        <w:spacing w:after="0" w:line="240" w:lineRule="auto"/>
      </w:pPr>
      <w:r>
        <w:separator/>
      </w:r>
    </w:p>
  </w:footnote>
  <w:footnote w:type="continuationSeparator" w:id="0">
    <w:p w14:paraId="4B433E1F" w14:textId="77777777" w:rsidR="00C6619C" w:rsidRDefault="00C6619C" w:rsidP="009B39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DA0ED90" w14:textId="383EAE31" w:rsidR="009B39FA" w:rsidRPr="009B39FA" w:rsidRDefault="009B39FA">
    <w:pPr>
      <w:pStyle w:val="Header"/>
    </w:pPr>
    <w:r>
      <w:t>John Ordoyo</w:t>
    </w:r>
    <w:r>
      <w:tab/>
    </w:r>
    <w:r w:rsidRPr="009B39FA">
      <w:rPr>
        <w:b/>
        <w:bCs/>
      </w:rPr>
      <w:t>CMPT</w:t>
    </w:r>
    <w:r>
      <w:rPr>
        <w:b/>
        <w:bCs/>
      </w:rPr>
      <w:t xml:space="preserve"> </w:t>
    </w:r>
    <w:r w:rsidRPr="009B39FA">
      <w:rPr>
        <w:b/>
        <w:bCs/>
      </w:rPr>
      <w:t>365 Project 1 Report</w:t>
    </w:r>
    <w:r>
      <w:rPr>
        <w:b/>
        <w:bCs/>
      </w:rPr>
      <w:tab/>
    </w:r>
    <w:r>
      <w:t>July 8, 2021</w:t>
    </w:r>
  </w:p>
  <w:p w14:paraId="1045F2C2" w14:textId="49515E2F" w:rsidR="009B39FA" w:rsidRDefault="009B39FA">
    <w:pPr>
      <w:pStyle w:val="Header"/>
    </w:pPr>
    <w:r>
      <w:t>301373568</w:t>
    </w:r>
  </w:p>
  <w:p w14:paraId="71C15611" w14:textId="77777777" w:rsidR="009B39FA" w:rsidRDefault="009B39F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C8941A9"/>
    <w:multiLevelType w:val="hybridMultilevel"/>
    <w:tmpl w:val="ADD2E3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E51C1E"/>
    <w:multiLevelType w:val="hybridMultilevel"/>
    <w:tmpl w:val="7E9CC958"/>
    <w:lvl w:ilvl="0" w:tplc="367A3D42">
      <w:start w:val="10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62C0"/>
    <w:rsid w:val="001B7D61"/>
    <w:rsid w:val="001E13A1"/>
    <w:rsid w:val="00230A33"/>
    <w:rsid w:val="002535F1"/>
    <w:rsid w:val="00256390"/>
    <w:rsid w:val="002E40E9"/>
    <w:rsid w:val="003F21E1"/>
    <w:rsid w:val="004C4D65"/>
    <w:rsid w:val="004D20DB"/>
    <w:rsid w:val="006162C0"/>
    <w:rsid w:val="006A4CFB"/>
    <w:rsid w:val="00787F76"/>
    <w:rsid w:val="007A1DB7"/>
    <w:rsid w:val="009B39FA"/>
    <w:rsid w:val="00A21431"/>
    <w:rsid w:val="00A56391"/>
    <w:rsid w:val="00B4781B"/>
    <w:rsid w:val="00B77F59"/>
    <w:rsid w:val="00C6619C"/>
    <w:rsid w:val="00F310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F4951A"/>
  <w15:chartTrackingRefBased/>
  <w15:docId w15:val="{3916CF33-3BA8-4850-BC93-31C9688BD0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B39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B39FA"/>
  </w:style>
  <w:style w:type="paragraph" w:styleId="Footer">
    <w:name w:val="footer"/>
    <w:basedOn w:val="Normal"/>
    <w:link w:val="FooterChar"/>
    <w:uiPriority w:val="99"/>
    <w:unhideWhenUsed/>
    <w:rsid w:val="009B39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B39FA"/>
  </w:style>
  <w:style w:type="paragraph" w:styleId="ListParagraph">
    <w:name w:val="List Paragraph"/>
    <w:basedOn w:val="Normal"/>
    <w:uiPriority w:val="34"/>
    <w:qFormat/>
    <w:rsid w:val="009B39FA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F21E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F21E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hyperlink" Target="https://www.qcustomplot.com/index.php/introduction" TargetMode="External"/><Relationship Id="rId21" Type="http://schemas.openxmlformats.org/officeDocument/2006/relationships/image" Target="media/image13.png"/><Relationship Id="rId34" Type="http://schemas.openxmlformats.org/officeDocument/2006/relationships/image" Target="media/image26.jpe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-mmsp.ece.mcgill.ca/Documents/AudioFormats/WAVE/Samples.html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jpeg"/><Relationship Id="rId37" Type="http://schemas.openxmlformats.org/officeDocument/2006/relationships/image" Target="media/image28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customXml" Target="ink/ink1.xml"/><Relationship Id="rId10" Type="http://schemas.openxmlformats.org/officeDocument/2006/relationships/image" Target="media/image4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jpeg"/><Relationship Id="rId35" Type="http://schemas.openxmlformats.org/officeDocument/2006/relationships/image" Target="media/image2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s://www.kdnuggets.com/2019/12/convert-rgb-image-grayscale.html" TargetMode="External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29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07-09T08:17:29.946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237 165,'-23'-1,"7"1,0 0,0 1,1 0,-23 5,33-4,0-1,0 1,1 0,-1 1,0-1,1 1,0 0,-1 0,1 0,0 0,1 1,-1 0,0-1,1 1,0 1,0-1,-3 8,-1 2,1 0,1 1,0 0,1 0,1 0,0 0,-1 27,7 117,0-69,-3-39,-2-25,3-1,4 42,-4-58,1-1,0 0,1 0,0 0,0 0,1-1,-1 1,2-1,-1 0,1 0,0 0,7 6,1 3,2-1,0 0,1-1,0-1,1 0,0-2,1 0,32 15,-2-8,0-2,1-2,1-2,0-2,0-3,86 3,-112-10,7 0,0 0,0-3,45-7,-65 7,-1 0,0-1,0 0,0 0,-1-1,1 0,-1-1,0 0,-1 0,0-1,0 0,0 0,-1-1,7-9,-6 6,-1-1,0 0,0-1,-1 1,-1-1,0 0,-1-1,-1 1,0-1,-1 0,0 0,0-23,-1 28,12-93,-6 57,3-68,-10 108,0-25,0-1,-2 0,-9-45,9 66,-1 0,-1 0,1 1,-2-1,1 1,-1 0,-1 0,1 1,-1-1,-1 1,0 1,0-1,0 1,-14-9,-13-10,-121-84,126 93,-1 0,0 2,-53-18,66 27,-1 0,1 2,-1 0,0 1,0 1,0 0,0 2,0 0,0 1,0 1,0 0,0 1,0 2,1-1,-19 9,31-11,-26 11,0 1,-52 33,66-35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306</TotalTime>
  <Pages>10</Pages>
  <Words>734</Words>
  <Characters>4190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Ordoyo</dc:creator>
  <cp:keywords/>
  <dc:description/>
  <cp:lastModifiedBy>John Ordoyo</cp:lastModifiedBy>
  <cp:revision>7</cp:revision>
  <dcterms:created xsi:type="dcterms:W3CDTF">2021-07-09T03:17:00Z</dcterms:created>
  <dcterms:modified xsi:type="dcterms:W3CDTF">2021-07-09T08:23:00Z</dcterms:modified>
</cp:coreProperties>
</file>